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34" w:rsidRDefault="008B3911" w:rsidP="008B3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DC9">
        <w:rPr>
          <w:rFonts w:ascii="Times New Roman" w:hAnsi="Times New Roman" w:cs="Times New Roman"/>
          <w:b/>
          <w:sz w:val="28"/>
          <w:szCs w:val="28"/>
        </w:rPr>
        <w:t>В Северо-Западном окру</w:t>
      </w:r>
      <w:r>
        <w:rPr>
          <w:rFonts w:ascii="Times New Roman" w:hAnsi="Times New Roman" w:cs="Times New Roman"/>
          <w:b/>
          <w:sz w:val="28"/>
          <w:szCs w:val="28"/>
        </w:rPr>
        <w:t>ге заменили</w:t>
      </w:r>
      <w:r w:rsidRPr="00060DC9">
        <w:rPr>
          <w:rFonts w:ascii="Times New Roman" w:hAnsi="Times New Roman" w:cs="Times New Roman"/>
          <w:b/>
          <w:sz w:val="28"/>
          <w:szCs w:val="28"/>
        </w:rPr>
        <w:t xml:space="preserve"> знаки безопасности</w:t>
      </w:r>
    </w:p>
    <w:p w:rsidR="008B3911" w:rsidRDefault="008B3911" w:rsidP="008B391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6B18" w:rsidRPr="00D40ABE" w:rsidRDefault="00426B18" w:rsidP="00426B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0ABE">
        <w:rPr>
          <w:rFonts w:ascii="Times New Roman" w:hAnsi="Times New Roman" w:cs="Times New Roman"/>
          <w:color w:val="000000" w:themeColor="text1"/>
          <w:sz w:val="28"/>
          <w:szCs w:val="28"/>
        </w:rPr>
        <w:t>С приближением зимнего сезона в Северо-Западном административном округе Москвы заменили знаки безопасности вдоль водоемов. Вместо летних табличек с надписью: «Купаться запрещено» теперь установлены предупреждающие знаки «Выход на лёд запрещён». Это изменение связано с тем, что с приходом холодов водоемы начинают покрываться льдом, который, как известно, может быть очень опасным, особенно в первые дни замерзания.</w:t>
      </w:r>
    </w:p>
    <w:p w:rsidR="00426B18" w:rsidRPr="00D40ABE" w:rsidRDefault="00426B18" w:rsidP="00426B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0A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Выбор мест для установки знаков и их количество вдоль каждого водоема – это задача, требующая внимательного и тщательного подхода. Специалисты учитывают множество факторов, таких как размеры водоема и наличие потенциально опасных участков. Знаки размещаются таким образом, чтобы они были видны из любой точки берега. </w:t>
      </w:r>
    </w:p>
    <w:p w:rsidR="00426B18" w:rsidRDefault="00426B18" w:rsidP="00426B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0A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 по СЗАО Департамента ГОЧСиПБ напоминает, что совсем скоро </w:t>
      </w:r>
      <w:r w:rsidR="008B3911">
        <w:rPr>
          <w:rFonts w:ascii="Times New Roman" w:hAnsi="Times New Roman" w:cs="Times New Roman"/>
          <w:color w:val="000000" w:themeColor="text1"/>
          <w:sz w:val="28"/>
          <w:szCs w:val="28"/>
        </w:rPr>
        <w:t>водоемы покроются первым льдом, такой лед</w:t>
      </w:r>
      <w:r w:rsidRPr="00D40A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очень хрупок и способен выдержать лишь незначительный вес. Часто люди недооценивают его прочность, что может привести к трагическим последствиям. Поэтому необходимо соблюдать осторожность и внимательно следовать указаниям на знаках безопасности.</w:t>
      </w:r>
    </w:p>
    <w:p w:rsidR="00426B18" w:rsidRPr="00D40ABE" w:rsidRDefault="00426B18" w:rsidP="00426B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D40A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</w:t>
      </w:r>
      <w:r w:rsidR="00180274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</w:t>
      </w:r>
      <w:r w:rsidRPr="00D40A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помнить о том, что зимний период требует особой бдительности и ответственности от каждого из нас. Если вы стали свидетелем происшествия на воде или сами оказались в беде, немедленно звоните по номеру экстренных служб «112». Это поможет оперативно вызвать спасателей, которые смогут оказать необходимую помощь.</w:t>
      </w:r>
    </w:p>
    <w:p w:rsidR="00426B18" w:rsidRPr="00426B18" w:rsidRDefault="00426B18" w:rsidP="00426B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D40A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Своевременный вызов спасателей – это один из самых важных факторов, который может повлиять на успешное спасение жизни и здоровья. Быстрая реакция в критической ситуации может спасти не только вашу </w:t>
      </w:r>
      <w:r w:rsidR="008B3911">
        <w:rPr>
          <w:rFonts w:ascii="Times New Roman" w:hAnsi="Times New Roman" w:cs="Times New Roman"/>
          <w:color w:val="000000" w:themeColor="text1"/>
          <w:sz w:val="28"/>
          <w:szCs w:val="28"/>
        </w:rPr>
        <w:t>жизнь, но и жизни других людей.</w:t>
      </w:r>
    </w:p>
    <w:sectPr w:rsidR="00426B18" w:rsidRPr="00426B18" w:rsidSect="009D6A0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B1B"/>
    <w:rsid w:val="00016258"/>
    <w:rsid w:val="00060DC9"/>
    <w:rsid w:val="00180274"/>
    <w:rsid w:val="002D6121"/>
    <w:rsid w:val="00426B18"/>
    <w:rsid w:val="005A6D32"/>
    <w:rsid w:val="008B3911"/>
    <w:rsid w:val="009D6A01"/>
    <w:rsid w:val="00A40685"/>
    <w:rsid w:val="00AE20F8"/>
    <w:rsid w:val="00B27334"/>
    <w:rsid w:val="00B9647F"/>
    <w:rsid w:val="00C60245"/>
    <w:rsid w:val="00D40ABE"/>
    <w:rsid w:val="00DB31EF"/>
    <w:rsid w:val="00E32B1B"/>
    <w:rsid w:val="00FD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A6D92-8DFC-4A67-9D80-2F4CFF97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3</cp:revision>
  <dcterms:created xsi:type="dcterms:W3CDTF">2024-11-18T09:57:00Z</dcterms:created>
  <dcterms:modified xsi:type="dcterms:W3CDTF">2024-11-27T06:11:00Z</dcterms:modified>
</cp:coreProperties>
</file>